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6C" w:rsidRDefault="009C0B6C" w:rsidP="0089125B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</w:p>
    <w:p w:rsidR="0089125B" w:rsidRDefault="00980502" w:rsidP="0089125B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ИТОГИ 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ВЫБОРОЧНО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ГО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НАБЛЮДЕНИ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Я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КАЧЕСТВА И ДОСТУПНОСТИ УСЛУГ В СФЕРАХ ОБРАЗОВАНИЯ, 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br/>
        <w:t>ЗДРАВООХРАНЕНИЯ И СОЦИАЛЬНОГО ОБСЛУЖИВАНИЯ,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br/>
        <w:t xml:space="preserve">СОДЕЙСТВИЯ ЗАНЯТОСТИ НАСЕЛЕНИЯ </w:t>
      </w:r>
      <w:r w:rsidR="0097439A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В </w:t>
      </w:r>
      <w:r w:rsidR="0089125B" w:rsidRPr="00891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20</w:t>
      </w:r>
      <w:r w:rsidR="006920B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2</w:t>
      </w:r>
      <w:r w:rsidR="000534D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3</w:t>
      </w:r>
      <w:r w:rsidR="0097439A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ГОДУ</w:t>
      </w:r>
    </w:p>
    <w:p w:rsidR="009C0B6C" w:rsidRPr="0089125B" w:rsidRDefault="009C0B6C" w:rsidP="00943B2E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</w:p>
    <w:tbl>
      <w:tblPr>
        <w:tblStyle w:val="a3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6920B3" w:rsidRPr="0089125B" w:rsidTr="00943B2E">
        <w:trPr>
          <w:trHeight w:val="295"/>
        </w:trPr>
        <w:tc>
          <w:tcPr>
            <w:tcW w:w="8505" w:type="dxa"/>
            <w:shd w:val="clear" w:color="auto" w:fill="auto"/>
          </w:tcPr>
          <w:p w:rsidR="006920B3" w:rsidRDefault="006920B3" w:rsidP="00943B2E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  <w:r w:rsidRPr="0089125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val="en-US" w:eastAsia="ru-RU"/>
              </w:rPr>
              <w:t>I</w:t>
            </w:r>
            <w:r w:rsidRPr="0089125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  <w:t>. Содействие занятости населения</w:t>
            </w:r>
          </w:p>
          <w:p w:rsidR="006920B3" w:rsidRPr="0089125B" w:rsidRDefault="006920B3" w:rsidP="00943B2E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</w:p>
        </w:tc>
      </w:tr>
      <w:tr w:rsidR="006920B3" w:rsidRPr="0089125B" w:rsidTr="00943B2E">
        <w:trPr>
          <w:trHeight w:val="416"/>
        </w:trPr>
        <w:tc>
          <w:tcPr>
            <w:tcW w:w="8505" w:type="dxa"/>
            <w:shd w:val="clear" w:color="auto" w:fill="auto"/>
          </w:tcPr>
          <w:p w:rsidR="006920B3" w:rsidRPr="00567AAA" w:rsidRDefault="006920B3" w:rsidP="00943B2E">
            <w:pPr>
              <w:pStyle w:val="2"/>
              <w:numPr>
                <w:ilvl w:val="0"/>
                <w:numId w:val="1"/>
              </w:numPr>
              <w:spacing w:before="0" w:line="360" w:lineRule="auto"/>
              <w:outlineLvl w:val="1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67AAA">
              <w:rPr>
                <w:rFonts w:ascii="Arial" w:eastAsia="Times New Roman" w:hAnsi="Arial" w:cs="Arial"/>
                <w:color w:val="000000"/>
                <w:kern w:val="36"/>
                <w:sz w:val="28"/>
                <w:szCs w:val="28"/>
                <w:lang w:eastAsia="ru-RU"/>
              </w:rPr>
              <w:t>Содействие занятости населения</w:t>
            </w:r>
          </w:p>
        </w:tc>
      </w:tr>
      <w:tr w:rsidR="006920B3" w:rsidRPr="0089125B" w:rsidTr="00943B2E">
        <w:trPr>
          <w:trHeight w:val="2763"/>
        </w:trPr>
        <w:tc>
          <w:tcPr>
            <w:tcW w:w="8505" w:type="dxa"/>
            <w:shd w:val="clear" w:color="auto" w:fill="auto"/>
          </w:tcPr>
          <w:p w:rsidR="006920B3" w:rsidRPr="00767F9E" w:rsidRDefault="006920B3" w:rsidP="00943B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67F9E">
              <w:rPr>
                <w:rFonts w:ascii="Arial" w:hAnsi="Arial" w:cs="Arial"/>
              </w:rPr>
              <w:t>- по типу населенных пунктов</w:t>
            </w:r>
          </w:p>
          <w:p w:rsidR="006920B3" w:rsidRPr="00767F9E" w:rsidRDefault="006920B3" w:rsidP="00943B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67F9E">
              <w:rPr>
                <w:rFonts w:ascii="Arial" w:hAnsi="Arial" w:cs="Arial"/>
              </w:rPr>
              <w:t>- по наличию профессионального образования</w:t>
            </w:r>
          </w:p>
          <w:p w:rsidR="00767F9E" w:rsidRDefault="00767F9E" w:rsidP="00943B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A59AE">
              <w:rPr>
                <w:rFonts w:ascii="Arial" w:hAnsi="Arial" w:cs="Arial"/>
              </w:rPr>
              <w:t xml:space="preserve"> </w:t>
            </w:r>
            <w:r w:rsidR="009A0B8D">
              <w:rPr>
                <w:rFonts w:ascii="Arial" w:hAnsi="Arial" w:cs="Arial"/>
              </w:rPr>
              <w:t>по типу населенных пунктов (мужчины)</w:t>
            </w:r>
          </w:p>
          <w:p w:rsidR="009A0B8D" w:rsidRDefault="009A0B8D" w:rsidP="00943B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A0B8D">
              <w:rPr>
                <w:rFonts w:ascii="Arial" w:hAnsi="Arial" w:cs="Arial"/>
              </w:rPr>
              <w:t>-</w:t>
            </w:r>
            <w:r w:rsidR="00BA59AE">
              <w:rPr>
                <w:rFonts w:ascii="Arial" w:hAnsi="Arial" w:cs="Arial"/>
              </w:rPr>
              <w:t xml:space="preserve"> </w:t>
            </w:r>
            <w:r w:rsidRPr="009A0B8D">
              <w:rPr>
                <w:rFonts w:ascii="Arial" w:hAnsi="Arial" w:cs="Arial"/>
              </w:rPr>
              <w:t xml:space="preserve">по </w:t>
            </w:r>
            <w:r>
              <w:rPr>
                <w:rFonts w:ascii="Arial" w:hAnsi="Arial" w:cs="Arial"/>
              </w:rPr>
              <w:t>типу населенных пунктов (женщины</w:t>
            </w:r>
            <w:r w:rsidRPr="009A0B8D">
              <w:rPr>
                <w:rFonts w:ascii="Arial" w:hAnsi="Arial" w:cs="Arial"/>
              </w:rPr>
              <w:t>)</w:t>
            </w:r>
          </w:p>
          <w:p w:rsidR="009C0B6C" w:rsidRPr="00767F9E" w:rsidRDefault="009C0B6C" w:rsidP="00943B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920B3" w:rsidRPr="00767F9E" w:rsidRDefault="006920B3" w:rsidP="00943B2E">
            <w:pPr>
              <w:pStyle w:val="a9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767F9E">
              <w:rPr>
                <w:rFonts w:ascii="Arial" w:hAnsi="Arial" w:cs="Arial"/>
                <w:b/>
                <w:sz w:val="28"/>
                <w:szCs w:val="28"/>
              </w:rPr>
              <w:t>По наличию профессионального образования</w:t>
            </w:r>
          </w:p>
          <w:p w:rsidR="0048754A" w:rsidRPr="00BA59AE" w:rsidRDefault="0048754A" w:rsidP="00943B2E">
            <w:pPr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BA59AE">
              <w:rPr>
                <w:rFonts w:ascii="Arial" w:hAnsi="Arial" w:cs="Arial"/>
                <w:szCs w:val="24"/>
              </w:rPr>
              <w:t>-</w:t>
            </w:r>
            <w:r w:rsidR="009A0B8D" w:rsidRPr="00BA59AE">
              <w:rPr>
                <w:rFonts w:ascii="Arial" w:hAnsi="Arial" w:cs="Arial"/>
                <w:szCs w:val="24"/>
              </w:rPr>
              <w:t xml:space="preserve"> мужчины</w:t>
            </w:r>
          </w:p>
          <w:p w:rsidR="009C0B6C" w:rsidRPr="00BA59AE" w:rsidRDefault="009A0B8D" w:rsidP="00943B2E">
            <w:pPr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BA59AE">
              <w:rPr>
                <w:rFonts w:ascii="Arial" w:hAnsi="Arial" w:cs="Arial"/>
                <w:szCs w:val="24"/>
              </w:rPr>
              <w:t>- женщины</w:t>
            </w:r>
          </w:p>
          <w:p w:rsidR="009C0B6C" w:rsidRPr="00767F9E" w:rsidRDefault="009C0B6C" w:rsidP="00943B2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0B3" w:rsidRPr="0089125B" w:rsidTr="00943B2E">
        <w:trPr>
          <w:trHeight w:val="719"/>
        </w:trPr>
        <w:tc>
          <w:tcPr>
            <w:tcW w:w="8505" w:type="dxa"/>
            <w:shd w:val="clear" w:color="auto" w:fill="auto"/>
          </w:tcPr>
          <w:p w:rsidR="00567AAA" w:rsidRDefault="0048754A" w:rsidP="00943B2E">
            <w:pPr>
              <w:spacing w:before="240" w:line="36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5C78AD" w:rsidRPr="0089125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  <w:t>II. Образование</w:t>
            </w:r>
          </w:p>
          <w:p w:rsidR="00767F9E" w:rsidRPr="00767F9E" w:rsidRDefault="001B2002" w:rsidP="00943B2E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67F9E">
              <w:rPr>
                <w:rFonts w:ascii="Arial" w:hAnsi="Arial" w:cs="Arial"/>
                <w:b/>
                <w:sz w:val="28"/>
                <w:szCs w:val="28"/>
              </w:rPr>
              <w:t>О</w:t>
            </w:r>
            <w:r w:rsidR="003C3DEC" w:rsidRPr="00767F9E">
              <w:rPr>
                <w:rFonts w:ascii="Arial" w:hAnsi="Arial" w:cs="Arial"/>
                <w:b/>
                <w:sz w:val="28"/>
                <w:szCs w:val="28"/>
              </w:rPr>
              <w:t>бучение в общеобразовательной организации</w:t>
            </w:r>
          </w:p>
          <w:p w:rsidR="00767F9E" w:rsidRPr="00877AB4" w:rsidRDefault="001B2002" w:rsidP="00943B2E">
            <w:pPr>
              <w:spacing w:line="360" w:lineRule="auto"/>
              <w:rPr>
                <w:rFonts w:ascii="Arial" w:hAnsi="Arial" w:cs="Arial"/>
              </w:rPr>
            </w:pPr>
            <w:r w:rsidRPr="00877AB4">
              <w:rPr>
                <w:rFonts w:ascii="Arial" w:hAnsi="Arial" w:cs="Arial"/>
              </w:rPr>
              <w:t xml:space="preserve">- </w:t>
            </w:r>
            <w:r w:rsidR="003C3DEC" w:rsidRPr="00877AB4">
              <w:rPr>
                <w:rFonts w:ascii="Arial" w:hAnsi="Arial" w:cs="Arial"/>
              </w:rPr>
              <w:t>по типу населенных пунктов</w:t>
            </w:r>
          </w:p>
          <w:p w:rsidR="009C0B6C" w:rsidRPr="00767F9E" w:rsidRDefault="009C0B6C" w:rsidP="00943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0B3" w:rsidRPr="0089125B" w:rsidTr="00943B2E">
        <w:trPr>
          <w:trHeight w:val="1509"/>
        </w:trPr>
        <w:tc>
          <w:tcPr>
            <w:tcW w:w="8505" w:type="dxa"/>
            <w:shd w:val="clear" w:color="auto" w:fill="auto"/>
          </w:tcPr>
          <w:p w:rsidR="001B2002" w:rsidRPr="00767F9E" w:rsidRDefault="001B2002" w:rsidP="00943B2E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767F9E">
              <w:rPr>
                <w:rFonts w:ascii="Arial" w:hAnsi="Arial" w:cs="Arial"/>
                <w:b/>
                <w:sz w:val="28"/>
                <w:szCs w:val="28"/>
              </w:rPr>
              <w:t>У</w:t>
            </w:r>
            <w:r w:rsidR="003C3DEC" w:rsidRPr="00767F9E">
              <w:rPr>
                <w:rFonts w:ascii="Arial" w:hAnsi="Arial" w:cs="Arial"/>
                <w:b/>
                <w:sz w:val="28"/>
                <w:szCs w:val="28"/>
              </w:rPr>
              <w:t>довлетворенность работой общеобразовательной организации и посещение дополнительных занятий</w:t>
            </w:r>
          </w:p>
          <w:p w:rsidR="00414435" w:rsidRDefault="001B2002" w:rsidP="00943B2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 w:rsidR="00BA59AE">
              <w:rPr>
                <w:rFonts w:ascii="Arial" w:hAnsi="Arial" w:cs="Arial"/>
              </w:rPr>
              <w:t xml:space="preserve"> </w:t>
            </w:r>
            <w:r w:rsidR="0067121E" w:rsidRPr="00877AB4">
              <w:rPr>
                <w:rFonts w:ascii="Arial" w:hAnsi="Arial" w:cs="Arial"/>
              </w:rPr>
              <w:t>по классу (году) обучения в общеобразовательной организации</w:t>
            </w:r>
          </w:p>
          <w:p w:rsidR="009C0B6C" w:rsidRDefault="009C0B6C" w:rsidP="00943B2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0B6C" w:rsidRPr="009C0B6C" w:rsidRDefault="009C0B6C" w:rsidP="00943B2E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C0B6C">
              <w:rPr>
                <w:rFonts w:ascii="Arial" w:hAnsi="Arial" w:cs="Arial"/>
                <w:b/>
                <w:sz w:val="28"/>
                <w:szCs w:val="28"/>
              </w:rPr>
              <w:t>Посещение дополнительных занятий детьми в возрасте 3-8 лет</w:t>
            </w:r>
          </w:p>
          <w:p w:rsidR="009C0B6C" w:rsidRPr="00877AB4" w:rsidRDefault="009C0B6C" w:rsidP="00943B2E">
            <w:pPr>
              <w:spacing w:line="360" w:lineRule="auto"/>
              <w:rPr>
                <w:rFonts w:ascii="Arial" w:hAnsi="Arial" w:cs="Arial"/>
              </w:rPr>
            </w:pPr>
            <w:r w:rsidRPr="00877AB4">
              <w:rPr>
                <w:rFonts w:ascii="Arial" w:hAnsi="Arial" w:cs="Arial"/>
              </w:rPr>
              <w:t>-</w:t>
            </w:r>
            <w:r w:rsidRPr="00877AB4">
              <w:t xml:space="preserve"> </w:t>
            </w:r>
            <w:r w:rsidRPr="00877AB4">
              <w:rPr>
                <w:rFonts w:ascii="Arial" w:hAnsi="Arial" w:cs="Arial"/>
              </w:rPr>
              <w:t>по типу населенных пунктов</w:t>
            </w:r>
          </w:p>
          <w:p w:rsidR="009C0B6C" w:rsidRPr="009C0B6C" w:rsidRDefault="009C0B6C" w:rsidP="00943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0B3" w:rsidRPr="0089125B" w:rsidTr="00943B2E">
        <w:trPr>
          <w:trHeight w:val="266"/>
        </w:trPr>
        <w:tc>
          <w:tcPr>
            <w:tcW w:w="8505" w:type="dxa"/>
            <w:shd w:val="clear" w:color="auto" w:fill="auto"/>
          </w:tcPr>
          <w:p w:rsidR="009C0B6C" w:rsidRDefault="009C0B6C" w:rsidP="00943B2E">
            <w:pPr>
              <w:spacing w:before="240" w:line="36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</w:p>
          <w:p w:rsidR="009C0B6C" w:rsidRDefault="009C0B6C" w:rsidP="00943B2E">
            <w:pPr>
              <w:spacing w:before="240" w:line="36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</w:p>
          <w:p w:rsidR="00767F9E" w:rsidRPr="00767F9E" w:rsidRDefault="005C78AD" w:rsidP="00943B2E">
            <w:pPr>
              <w:spacing w:before="240" w:line="36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  <w:r w:rsidRPr="00767F9E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  <w:lastRenderedPageBreak/>
              <w:t>III. Здравоохранение</w:t>
            </w:r>
          </w:p>
          <w:p w:rsidR="00414435" w:rsidRDefault="001B2002" w:rsidP="00943B2E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54162C">
              <w:rPr>
                <w:rFonts w:ascii="Arial" w:hAnsi="Arial" w:cs="Arial"/>
                <w:b/>
                <w:sz w:val="28"/>
                <w:szCs w:val="28"/>
              </w:rPr>
              <w:t>О</w:t>
            </w:r>
            <w:r w:rsidR="00414435" w:rsidRPr="0054162C">
              <w:rPr>
                <w:rFonts w:ascii="Arial" w:hAnsi="Arial" w:cs="Arial"/>
                <w:b/>
                <w:sz w:val="28"/>
                <w:szCs w:val="28"/>
              </w:rPr>
              <w:t>ценка домохозяйствами качества и доступности медицинского обслуживания</w:t>
            </w:r>
          </w:p>
          <w:p w:rsidR="009C0B6C" w:rsidRPr="00877AB4" w:rsidRDefault="009C0B6C" w:rsidP="00943B2E">
            <w:pPr>
              <w:spacing w:line="360" w:lineRule="auto"/>
              <w:rPr>
                <w:rFonts w:ascii="Arial" w:hAnsi="Arial" w:cs="Arial"/>
              </w:rPr>
            </w:pPr>
            <w:r w:rsidRPr="00877AB4">
              <w:rPr>
                <w:rFonts w:ascii="Arial" w:hAnsi="Arial" w:cs="Arial"/>
              </w:rPr>
              <w:t>-</w:t>
            </w:r>
            <w:r w:rsidRPr="00877AB4">
              <w:t xml:space="preserve"> </w:t>
            </w:r>
            <w:r w:rsidRPr="00877AB4">
              <w:rPr>
                <w:rFonts w:ascii="Arial" w:hAnsi="Arial" w:cs="Arial"/>
              </w:rPr>
              <w:t>по возрастным группам получателей медицинской помощи</w:t>
            </w:r>
            <w:r w:rsidRPr="00877AB4">
              <w:rPr>
                <w:rFonts w:ascii="Arial" w:hAnsi="Arial" w:cs="Arial"/>
              </w:rPr>
              <w:tab/>
            </w:r>
            <w:r w:rsidRPr="00877AB4">
              <w:rPr>
                <w:rFonts w:ascii="Arial" w:hAnsi="Arial" w:cs="Arial"/>
              </w:rPr>
              <w:tab/>
            </w:r>
          </w:p>
          <w:p w:rsidR="009C0B6C" w:rsidRPr="009C0B6C" w:rsidRDefault="009C0B6C" w:rsidP="00943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66AEA" w:rsidRDefault="00566AEA" w:rsidP="00943B2E">
            <w:pPr>
              <w:pStyle w:val="a9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66AEA">
              <w:rPr>
                <w:rFonts w:ascii="Arial" w:hAnsi="Arial" w:cs="Arial"/>
                <w:b/>
                <w:sz w:val="28"/>
                <w:szCs w:val="28"/>
              </w:rPr>
              <w:t>Наличие проблем при оказании медицинской помощи членам домохозяйств</w:t>
            </w:r>
          </w:p>
          <w:p w:rsidR="00566AEA" w:rsidRPr="00566AEA" w:rsidRDefault="00566AEA" w:rsidP="00943B2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t xml:space="preserve"> </w:t>
            </w:r>
            <w:r w:rsidRPr="00877AB4">
              <w:rPr>
                <w:rFonts w:ascii="Arial" w:hAnsi="Arial" w:cs="Arial"/>
              </w:rPr>
              <w:t>по возрастным группам получателей медицинской помощи</w:t>
            </w:r>
            <w:r w:rsidRPr="00877AB4">
              <w:rPr>
                <w:rFonts w:ascii="Arial" w:hAnsi="Arial" w:cs="Arial"/>
              </w:rPr>
              <w:tab/>
            </w:r>
            <w:r w:rsidRPr="00877AB4">
              <w:rPr>
                <w:rFonts w:ascii="Arial" w:hAnsi="Arial" w:cs="Arial"/>
              </w:rPr>
              <w:tab/>
            </w:r>
            <w:r w:rsidRPr="00566AEA">
              <w:rPr>
                <w:rFonts w:ascii="Arial" w:hAnsi="Arial" w:cs="Arial"/>
                <w:sz w:val="24"/>
                <w:szCs w:val="24"/>
              </w:rPr>
              <w:tab/>
            </w:r>
          </w:p>
          <w:p w:rsidR="001B2002" w:rsidRPr="0054162C" w:rsidRDefault="00767F9E" w:rsidP="00943B2E">
            <w:pPr>
              <w:pStyle w:val="a9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4162C">
              <w:rPr>
                <w:rFonts w:ascii="Arial" w:hAnsi="Arial" w:cs="Arial"/>
                <w:b/>
                <w:sz w:val="28"/>
                <w:szCs w:val="28"/>
              </w:rPr>
              <w:t>Здравоохранение</w:t>
            </w:r>
          </w:p>
        </w:tc>
      </w:tr>
      <w:tr w:rsidR="006920B3" w:rsidRPr="0089125B" w:rsidTr="00943B2E">
        <w:trPr>
          <w:trHeight w:val="252"/>
        </w:trPr>
        <w:tc>
          <w:tcPr>
            <w:tcW w:w="8505" w:type="dxa"/>
            <w:shd w:val="clear" w:color="auto" w:fill="auto"/>
          </w:tcPr>
          <w:p w:rsidR="005C78AD" w:rsidRPr="00877AB4" w:rsidRDefault="005C78AD" w:rsidP="00943B2E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77AB4">
              <w:rPr>
                <w:rFonts w:ascii="Arial" w:hAnsi="Arial" w:cs="Arial"/>
                <w:bCs/>
              </w:rPr>
              <w:lastRenderedPageBreak/>
              <w:t>- по типу населенных пунктов</w:t>
            </w:r>
          </w:p>
          <w:p w:rsidR="009C0B6C" w:rsidRPr="00877AB4" w:rsidRDefault="005C78AD" w:rsidP="00943B2E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77AB4">
              <w:rPr>
                <w:rFonts w:ascii="Arial" w:hAnsi="Arial" w:cs="Arial"/>
                <w:bCs/>
              </w:rPr>
              <w:t xml:space="preserve">- </w:t>
            </w:r>
            <w:r w:rsidR="00566AEA" w:rsidRPr="00877AB4">
              <w:rPr>
                <w:rFonts w:ascii="Arial" w:hAnsi="Arial" w:cs="Arial"/>
                <w:bCs/>
              </w:rPr>
              <w:t xml:space="preserve">по 10-процентным </w:t>
            </w:r>
            <w:proofErr w:type="spellStart"/>
            <w:r w:rsidR="00566AEA" w:rsidRPr="00877AB4">
              <w:rPr>
                <w:rFonts w:ascii="Arial" w:hAnsi="Arial" w:cs="Arial"/>
                <w:bCs/>
              </w:rPr>
              <w:t>децильным</w:t>
            </w:r>
            <w:proofErr w:type="spellEnd"/>
            <w:r w:rsidR="00566AEA" w:rsidRPr="00877AB4">
              <w:rPr>
                <w:rFonts w:ascii="Arial" w:hAnsi="Arial" w:cs="Arial"/>
                <w:bCs/>
              </w:rPr>
              <w:t xml:space="preserve"> группам населения по уровню </w:t>
            </w:r>
            <w:proofErr w:type="spellStart"/>
            <w:r w:rsidR="00566AEA" w:rsidRPr="00877AB4">
              <w:rPr>
                <w:rFonts w:ascii="Arial" w:hAnsi="Arial" w:cs="Arial"/>
                <w:bCs/>
              </w:rPr>
              <w:t>среднедушевного</w:t>
            </w:r>
            <w:proofErr w:type="spellEnd"/>
            <w:r w:rsidR="00566AEA" w:rsidRPr="00877AB4">
              <w:rPr>
                <w:rFonts w:ascii="Arial" w:hAnsi="Arial" w:cs="Arial"/>
                <w:bCs/>
              </w:rPr>
              <w:t xml:space="preserve"> денежного дохода</w:t>
            </w:r>
          </w:p>
          <w:p w:rsidR="00566AEA" w:rsidRPr="00767F9E" w:rsidRDefault="00566AEA" w:rsidP="00943B2E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6920B3" w:rsidRPr="0089125B" w:rsidTr="00943B2E">
        <w:trPr>
          <w:trHeight w:val="448"/>
        </w:trPr>
        <w:tc>
          <w:tcPr>
            <w:tcW w:w="8505" w:type="dxa"/>
            <w:shd w:val="clear" w:color="auto" w:fill="auto"/>
          </w:tcPr>
          <w:p w:rsidR="00566AEA" w:rsidRPr="00767F9E" w:rsidRDefault="005C78AD" w:rsidP="00943B2E">
            <w:pPr>
              <w:spacing w:before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</w:pPr>
            <w:r w:rsidRPr="0089125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  <w:u w:val="single"/>
                <w:lang w:val="en-US" w:eastAsia="ru-RU"/>
              </w:rPr>
              <w:t>IV</w:t>
            </w:r>
            <w:r w:rsidRPr="0089125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2"/>
                <w:szCs w:val="32"/>
                <w:u w:val="single"/>
                <w:lang w:eastAsia="ru-RU"/>
              </w:rPr>
              <w:t>. Социальное обслуживание</w:t>
            </w:r>
          </w:p>
        </w:tc>
      </w:tr>
      <w:tr w:rsidR="006920B3" w:rsidRPr="0089125B" w:rsidTr="00943B2E">
        <w:trPr>
          <w:trHeight w:val="279"/>
        </w:trPr>
        <w:tc>
          <w:tcPr>
            <w:tcW w:w="8505" w:type="dxa"/>
            <w:shd w:val="clear" w:color="auto" w:fill="auto"/>
          </w:tcPr>
          <w:p w:rsidR="006920B3" w:rsidRPr="0089125B" w:rsidRDefault="00767F9E" w:rsidP="00943B2E">
            <w:pPr>
              <w:pStyle w:val="2"/>
              <w:numPr>
                <w:ilvl w:val="0"/>
                <w:numId w:val="2"/>
              </w:numPr>
              <w:spacing w:before="0" w:line="360" w:lineRule="auto"/>
              <w:jc w:val="both"/>
              <w:outlineLvl w:val="1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Р</w:t>
            </w:r>
            <w:r w:rsidRPr="005C78AD">
              <w:rPr>
                <w:rFonts w:ascii="Arial" w:hAnsi="Arial" w:cs="Arial"/>
                <w:color w:val="000000"/>
                <w:sz w:val="28"/>
                <w:szCs w:val="28"/>
              </w:rPr>
              <w:t>еабилитация и социальное обслуживание</w:t>
            </w:r>
          </w:p>
        </w:tc>
      </w:tr>
      <w:tr w:rsidR="006920B3" w:rsidRPr="0089125B" w:rsidTr="00943B2E">
        <w:trPr>
          <w:trHeight w:val="279"/>
        </w:trPr>
        <w:tc>
          <w:tcPr>
            <w:tcW w:w="8505" w:type="dxa"/>
            <w:shd w:val="clear" w:color="auto" w:fill="auto"/>
          </w:tcPr>
          <w:p w:rsidR="00567AAA" w:rsidRDefault="00767F9E" w:rsidP="00943B2E">
            <w:pPr>
              <w:spacing w:line="360" w:lineRule="auto"/>
              <w:ind w:left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C78AD" w:rsidRPr="005C78AD">
              <w:rPr>
                <w:rFonts w:ascii="Arial" w:hAnsi="Arial" w:cs="Arial"/>
              </w:rPr>
              <w:t>по типу населенных пунктов</w:t>
            </w:r>
          </w:p>
          <w:p w:rsidR="00567AAA" w:rsidRDefault="00767F9E" w:rsidP="00943B2E">
            <w:pPr>
              <w:spacing w:line="360" w:lineRule="auto"/>
              <w:ind w:left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67AAA" w:rsidRPr="00567AAA">
              <w:rPr>
                <w:rFonts w:ascii="Arial" w:hAnsi="Arial" w:cs="Arial"/>
              </w:rPr>
              <w:t xml:space="preserve">по наличию у лиц </w:t>
            </w:r>
            <w:r w:rsidR="00567AAA">
              <w:rPr>
                <w:rFonts w:ascii="Arial" w:hAnsi="Arial" w:cs="Arial"/>
              </w:rPr>
              <w:t>старше трудоспособного возраста</w:t>
            </w:r>
            <w:r w:rsidR="00567AAA" w:rsidRPr="00567AAA">
              <w:rPr>
                <w:rFonts w:ascii="Arial" w:hAnsi="Arial" w:cs="Arial"/>
              </w:rPr>
              <w:t xml:space="preserve"> ограничений в осуществлении обычной деятельности</w:t>
            </w:r>
          </w:p>
          <w:p w:rsidR="00566AEA" w:rsidRPr="0089125B" w:rsidRDefault="00566AEA" w:rsidP="00943B2E">
            <w:pPr>
              <w:spacing w:line="360" w:lineRule="auto"/>
              <w:ind w:left="317"/>
              <w:jc w:val="both"/>
              <w:rPr>
                <w:rFonts w:ascii="Arial" w:hAnsi="Arial" w:cs="Arial"/>
              </w:rPr>
            </w:pPr>
          </w:p>
        </w:tc>
      </w:tr>
      <w:tr w:rsidR="006920B3" w:rsidRPr="0089125B" w:rsidTr="00943B2E">
        <w:trPr>
          <w:trHeight w:val="279"/>
        </w:trPr>
        <w:tc>
          <w:tcPr>
            <w:tcW w:w="8505" w:type="dxa"/>
            <w:shd w:val="clear" w:color="auto" w:fill="auto"/>
          </w:tcPr>
          <w:p w:rsidR="006920B3" w:rsidRPr="0054162C" w:rsidRDefault="00767F9E" w:rsidP="00943B2E">
            <w:pPr>
              <w:pStyle w:val="a9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4162C">
              <w:rPr>
                <w:rFonts w:ascii="Arial" w:hAnsi="Arial" w:cs="Arial"/>
                <w:b/>
                <w:sz w:val="28"/>
                <w:szCs w:val="28"/>
              </w:rPr>
              <w:t>Социальное обслуживание</w:t>
            </w:r>
          </w:p>
          <w:p w:rsidR="00567AAA" w:rsidRDefault="00567AAA" w:rsidP="00943B2E">
            <w:pPr>
              <w:spacing w:line="360" w:lineRule="auto"/>
              <w:ind w:left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67AAA">
              <w:rPr>
                <w:rFonts w:ascii="Arial" w:hAnsi="Arial" w:cs="Arial"/>
              </w:rPr>
              <w:t>по типу населенных пунктов</w:t>
            </w:r>
          </w:p>
          <w:p w:rsidR="00567AAA" w:rsidRPr="0089125B" w:rsidRDefault="00567AAA" w:rsidP="00C557F4">
            <w:pPr>
              <w:spacing w:line="360" w:lineRule="auto"/>
              <w:ind w:left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67AAA">
              <w:rPr>
                <w:rFonts w:ascii="Arial" w:hAnsi="Arial" w:cs="Arial"/>
              </w:rPr>
              <w:t xml:space="preserve">по типам домохозяйств, имеющих право на социальное обслуживание </w:t>
            </w:r>
            <w:bookmarkStart w:id="0" w:name="_GoBack"/>
            <w:bookmarkEnd w:id="0"/>
          </w:p>
        </w:tc>
      </w:tr>
    </w:tbl>
    <w:p w:rsidR="00767F9E" w:rsidRPr="0089125B" w:rsidRDefault="00767F9E" w:rsidP="00943B2E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sectPr w:rsidR="00767F9E" w:rsidRPr="0089125B" w:rsidSect="00AB281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7489"/>
    <w:multiLevelType w:val="hybridMultilevel"/>
    <w:tmpl w:val="68A02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E0A59"/>
    <w:multiLevelType w:val="hybridMultilevel"/>
    <w:tmpl w:val="D41E0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56"/>
    <w:rsid w:val="000534DE"/>
    <w:rsid w:val="000E0B64"/>
    <w:rsid w:val="00192F4A"/>
    <w:rsid w:val="001B2002"/>
    <w:rsid w:val="001D1694"/>
    <w:rsid w:val="001E7ACD"/>
    <w:rsid w:val="002B64FA"/>
    <w:rsid w:val="003831A1"/>
    <w:rsid w:val="003C3DEC"/>
    <w:rsid w:val="003D4FE3"/>
    <w:rsid w:val="00414435"/>
    <w:rsid w:val="00467BEA"/>
    <w:rsid w:val="0048754A"/>
    <w:rsid w:val="004D797F"/>
    <w:rsid w:val="004E6AFD"/>
    <w:rsid w:val="0054162C"/>
    <w:rsid w:val="00566AEA"/>
    <w:rsid w:val="00567AAA"/>
    <w:rsid w:val="00585553"/>
    <w:rsid w:val="005A4366"/>
    <w:rsid w:val="005C78AD"/>
    <w:rsid w:val="00622AA0"/>
    <w:rsid w:val="0063682F"/>
    <w:rsid w:val="0064268D"/>
    <w:rsid w:val="00657FDF"/>
    <w:rsid w:val="0067121E"/>
    <w:rsid w:val="00684CF4"/>
    <w:rsid w:val="006920B3"/>
    <w:rsid w:val="006968F4"/>
    <w:rsid w:val="006A008F"/>
    <w:rsid w:val="00760236"/>
    <w:rsid w:val="00767F9E"/>
    <w:rsid w:val="00795B04"/>
    <w:rsid w:val="007B2DA1"/>
    <w:rsid w:val="00810C31"/>
    <w:rsid w:val="008501AA"/>
    <w:rsid w:val="00857316"/>
    <w:rsid w:val="00877AB4"/>
    <w:rsid w:val="0089125B"/>
    <w:rsid w:val="008939CA"/>
    <w:rsid w:val="008F3431"/>
    <w:rsid w:val="00943B2E"/>
    <w:rsid w:val="0097439A"/>
    <w:rsid w:val="00980502"/>
    <w:rsid w:val="0098096B"/>
    <w:rsid w:val="0098139F"/>
    <w:rsid w:val="009A0B8D"/>
    <w:rsid w:val="009C0B6C"/>
    <w:rsid w:val="009C4856"/>
    <w:rsid w:val="009C6E2C"/>
    <w:rsid w:val="00A63C7B"/>
    <w:rsid w:val="00AB281A"/>
    <w:rsid w:val="00AC6F63"/>
    <w:rsid w:val="00B04E3D"/>
    <w:rsid w:val="00B27A89"/>
    <w:rsid w:val="00B763DE"/>
    <w:rsid w:val="00BA59AE"/>
    <w:rsid w:val="00BD51FD"/>
    <w:rsid w:val="00BF7EE7"/>
    <w:rsid w:val="00C557F4"/>
    <w:rsid w:val="00CA29FF"/>
    <w:rsid w:val="00CC2100"/>
    <w:rsid w:val="00D36749"/>
    <w:rsid w:val="00D9638F"/>
    <w:rsid w:val="00DA551F"/>
    <w:rsid w:val="00DE5DF4"/>
    <w:rsid w:val="00EA0792"/>
    <w:rsid w:val="00EA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39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3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93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3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8939C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6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F4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92F4A"/>
  </w:style>
  <w:style w:type="character" w:styleId="a8">
    <w:name w:val="FollowedHyperlink"/>
    <w:basedOn w:val="a0"/>
    <w:uiPriority w:val="99"/>
    <w:semiHidden/>
    <w:unhideWhenUsed/>
    <w:rsid w:val="00AB281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767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39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3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93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3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8939C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6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F4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92F4A"/>
  </w:style>
  <w:style w:type="character" w:styleId="a8">
    <w:name w:val="FollowedHyperlink"/>
    <w:basedOn w:val="a0"/>
    <w:uiPriority w:val="99"/>
    <w:semiHidden/>
    <w:unhideWhenUsed/>
    <w:rsid w:val="00AB281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76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5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257BD-5ACF-4BB1-A828-8B9FC7F9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Светлана Анатольевна</dc:creator>
  <cp:keywords/>
  <dc:description/>
  <cp:lastModifiedBy>Гумерова Кира Анатольевна</cp:lastModifiedBy>
  <cp:revision>37</cp:revision>
  <cp:lastPrinted>2019-04-01T11:28:00Z</cp:lastPrinted>
  <dcterms:created xsi:type="dcterms:W3CDTF">2019-03-26T07:28:00Z</dcterms:created>
  <dcterms:modified xsi:type="dcterms:W3CDTF">2024-12-04T13:29:00Z</dcterms:modified>
</cp:coreProperties>
</file>